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8E793F" w14:textId="77777777" w:rsidR="00C54FE5" w:rsidRDefault="00C54FE5" w:rsidP="00C54FE5">
      <w:pPr>
        <w:jc w:val="center"/>
        <w:rPr>
          <w:b/>
          <w:bCs/>
          <w:color w:val="222222"/>
          <w:shd w:val="clear" w:color="auto" w:fill="FFFFFF"/>
        </w:rPr>
      </w:pPr>
    </w:p>
    <w:p w14:paraId="5FCD2FA3" w14:textId="4D3F1184" w:rsidR="00981C36" w:rsidRDefault="007C4F2B" w:rsidP="00F24015">
      <w:pPr>
        <w:jc w:val="center"/>
        <w:rPr>
          <w:b/>
          <w:bCs/>
          <w:color w:val="222222"/>
          <w:shd w:val="clear" w:color="auto" w:fill="FFFFFF"/>
        </w:rPr>
      </w:pPr>
      <w:bookmarkStart w:id="0" w:name="_GoBack"/>
      <w:bookmarkEnd w:id="0"/>
      <w:proofErr w:type="spellStart"/>
      <w:r w:rsidRPr="006B7CF1">
        <w:rPr>
          <w:b/>
          <w:bCs/>
          <w:color w:val="222222"/>
          <w:shd w:val="clear" w:color="auto" w:fill="FFFFFF"/>
        </w:rPr>
        <w:t>Tintern</w:t>
      </w:r>
      <w:proofErr w:type="spellEnd"/>
      <w:r w:rsidRPr="006B7CF1">
        <w:rPr>
          <w:b/>
          <w:bCs/>
          <w:color w:val="222222"/>
          <w:shd w:val="clear" w:color="auto" w:fill="FFFFFF"/>
        </w:rPr>
        <w:t xml:space="preserve"> Abbey</w:t>
      </w:r>
    </w:p>
    <w:p w14:paraId="078FD64A" w14:textId="341C867D" w:rsidR="00981C36" w:rsidRDefault="00981C36" w:rsidP="00C54FE5">
      <w:pPr>
        <w:jc w:val="center"/>
        <w:rPr>
          <w:b/>
          <w:bCs/>
          <w:color w:val="222222"/>
          <w:shd w:val="clear" w:color="auto" w:fill="FFFFFF"/>
        </w:rPr>
      </w:pPr>
    </w:p>
    <w:p w14:paraId="45602654" w14:textId="14AB31D8" w:rsidR="00981C36" w:rsidRDefault="00981C36" w:rsidP="00C54FE5">
      <w:pPr>
        <w:jc w:val="center"/>
        <w:rPr>
          <w:b/>
          <w:bCs/>
          <w:color w:val="222222"/>
          <w:shd w:val="clear" w:color="auto" w:fill="FFFFFF"/>
        </w:rPr>
      </w:pPr>
    </w:p>
    <w:p w14:paraId="438B4B96" w14:textId="51DF9906" w:rsidR="00981C36" w:rsidRDefault="00981C36" w:rsidP="00C54FE5">
      <w:pPr>
        <w:jc w:val="center"/>
        <w:rPr>
          <w:b/>
          <w:bCs/>
          <w:color w:val="222222"/>
          <w:shd w:val="clear" w:color="auto" w:fill="FFFFFF"/>
        </w:rPr>
      </w:pPr>
    </w:p>
    <w:p w14:paraId="09FE6BBA" w14:textId="77777777" w:rsidR="00981C36" w:rsidRPr="007820FE" w:rsidRDefault="00981C36" w:rsidP="00C54FE5">
      <w:pPr>
        <w:jc w:val="center"/>
        <w:rPr>
          <w:color w:val="222222"/>
          <w:shd w:val="clear" w:color="auto" w:fill="FFFFFF"/>
        </w:rPr>
      </w:pPr>
    </w:p>
    <w:p w14:paraId="2F2A4923" w14:textId="6F3C6DA4" w:rsidR="00981C36" w:rsidRPr="00981C36" w:rsidRDefault="007C4F2B" w:rsidP="00C54FE5">
      <w:pPr>
        <w:jc w:val="center"/>
        <w:rPr>
          <w:color w:val="222222"/>
          <w:shd w:val="clear" w:color="auto" w:fill="FFFFFF"/>
        </w:rPr>
      </w:pPr>
      <w:r w:rsidRPr="00981C36">
        <w:rPr>
          <w:color w:val="222222"/>
          <w:shd w:val="clear" w:color="auto" w:fill="FFFFFF"/>
        </w:rPr>
        <w:t>Student</w:t>
      </w:r>
    </w:p>
    <w:p w14:paraId="7C4711F4" w14:textId="16572158" w:rsidR="00981C36" w:rsidRPr="00981C36" w:rsidRDefault="007C4F2B" w:rsidP="00C54FE5">
      <w:pPr>
        <w:jc w:val="center"/>
        <w:rPr>
          <w:color w:val="222222"/>
          <w:shd w:val="clear" w:color="auto" w:fill="FFFFFF"/>
        </w:rPr>
      </w:pPr>
      <w:r w:rsidRPr="00981C36">
        <w:rPr>
          <w:color w:val="222222"/>
          <w:shd w:val="clear" w:color="auto" w:fill="FFFFFF"/>
        </w:rPr>
        <w:t>Institution of Affiliation</w:t>
      </w:r>
    </w:p>
    <w:p w14:paraId="27A6EFA8" w14:textId="6F55A9A7" w:rsidR="00981C36" w:rsidRPr="00981C36" w:rsidRDefault="007C4F2B" w:rsidP="00C54FE5">
      <w:pPr>
        <w:jc w:val="center"/>
        <w:rPr>
          <w:color w:val="222222"/>
          <w:shd w:val="clear" w:color="auto" w:fill="FFFFFF"/>
        </w:rPr>
      </w:pPr>
      <w:r w:rsidRPr="00981C36">
        <w:rPr>
          <w:color w:val="222222"/>
          <w:shd w:val="clear" w:color="auto" w:fill="FFFFFF"/>
        </w:rPr>
        <w:t>Professor</w:t>
      </w:r>
    </w:p>
    <w:p w14:paraId="445A55B1" w14:textId="7C4063BC" w:rsidR="00981C36" w:rsidRPr="00981C36" w:rsidRDefault="007C4F2B" w:rsidP="00C54FE5">
      <w:pPr>
        <w:jc w:val="center"/>
        <w:rPr>
          <w:color w:val="222222"/>
          <w:shd w:val="clear" w:color="auto" w:fill="FFFFFF"/>
        </w:rPr>
      </w:pPr>
      <w:r w:rsidRPr="00981C36">
        <w:rPr>
          <w:color w:val="222222"/>
          <w:shd w:val="clear" w:color="auto" w:fill="FFFFFF"/>
        </w:rPr>
        <w:t>Date</w:t>
      </w:r>
    </w:p>
    <w:p w14:paraId="53B29C7B" w14:textId="77777777" w:rsidR="00981C36" w:rsidRDefault="00981C36" w:rsidP="006B7CF1">
      <w:pPr>
        <w:jc w:val="center"/>
        <w:rPr>
          <w:b/>
          <w:bCs/>
          <w:color w:val="222222"/>
          <w:shd w:val="clear" w:color="auto" w:fill="FFFFFF"/>
        </w:rPr>
      </w:pPr>
    </w:p>
    <w:p w14:paraId="15D0F536" w14:textId="77777777" w:rsidR="00981C36" w:rsidRDefault="00981C36" w:rsidP="006B7CF1">
      <w:pPr>
        <w:jc w:val="center"/>
        <w:rPr>
          <w:b/>
          <w:bCs/>
          <w:color w:val="222222"/>
          <w:shd w:val="clear" w:color="auto" w:fill="FFFFFF"/>
        </w:rPr>
      </w:pPr>
    </w:p>
    <w:p w14:paraId="39D0F975" w14:textId="77777777" w:rsidR="00981C36" w:rsidRDefault="00981C36" w:rsidP="006B7CF1">
      <w:pPr>
        <w:jc w:val="center"/>
        <w:rPr>
          <w:b/>
          <w:bCs/>
          <w:color w:val="222222"/>
          <w:shd w:val="clear" w:color="auto" w:fill="FFFFFF"/>
        </w:rPr>
      </w:pPr>
    </w:p>
    <w:p w14:paraId="6D024C58" w14:textId="77777777" w:rsidR="00981C36" w:rsidRDefault="00981C36" w:rsidP="006B7CF1">
      <w:pPr>
        <w:jc w:val="center"/>
        <w:rPr>
          <w:b/>
          <w:bCs/>
          <w:color w:val="222222"/>
          <w:shd w:val="clear" w:color="auto" w:fill="FFFFFF"/>
        </w:rPr>
      </w:pPr>
    </w:p>
    <w:p w14:paraId="507BA9F1" w14:textId="77777777" w:rsidR="00981C36" w:rsidRDefault="00981C36" w:rsidP="006B7CF1">
      <w:pPr>
        <w:jc w:val="center"/>
        <w:rPr>
          <w:b/>
          <w:bCs/>
          <w:color w:val="222222"/>
          <w:shd w:val="clear" w:color="auto" w:fill="FFFFFF"/>
        </w:rPr>
      </w:pPr>
    </w:p>
    <w:p w14:paraId="55D94993" w14:textId="77777777" w:rsidR="00981C36" w:rsidRDefault="00981C36" w:rsidP="006B7CF1">
      <w:pPr>
        <w:jc w:val="center"/>
        <w:rPr>
          <w:b/>
          <w:bCs/>
          <w:color w:val="222222"/>
          <w:shd w:val="clear" w:color="auto" w:fill="FFFFFF"/>
        </w:rPr>
      </w:pPr>
    </w:p>
    <w:p w14:paraId="6FA3F34D" w14:textId="77777777" w:rsidR="00981C36" w:rsidRDefault="00981C36" w:rsidP="006B7CF1">
      <w:pPr>
        <w:jc w:val="center"/>
        <w:rPr>
          <w:b/>
          <w:bCs/>
          <w:color w:val="222222"/>
          <w:shd w:val="clear" w:color="auto" w:fill="FFFFFF"/>
        </w:rPr>
      </w:pPr>
    </w:p>
    <w:p w14:paraId="16751EDA" w14:textId="77777777" w:rsidR="00981C36" w:rsidRDefault="00981C36" w:rsidP="006B7CF1">
      <w:pPr>
        <w:jc w:val="center"/>
        <w:rPr>
          <w:b/>
          <w:bCs/>
          <w:color w:val="222222"/>
          <w:shd w:val="clear" w:color="auto" w:fill="FFFFFF"/>
        </w:rPr>
      </w:pPr>
    </w:p>
    <w:p w14:paraId="36001A7F" w14:textId="77777777" w:rsidR="00981C36" w:rsidRDefault="00981C36" w:rsidP="006B7CF1">
      <w:pPr>
        <w:jc w:val="center"/>
        <w:rPr>
          <w:b/>
          <w:bCs/>
          <w:color w:val="222222"/>
          <w:shd w:val="clear" w:color="auto" w:fill="FFFFFF"/>
        </w:rPr>
      </w:pPr>
    </w:p>
    <w:p w14:paraId="765DFDFF" w14:textId="77777777" w:rsidR="00C54FE5" w:rsidRDefault="00C54FE5" w:rsidP="006B7CF1">
      <w:pPr>
        <w:jc w:val="center"/>
        <w:rPr>
          <w:b/>
          <w:bCs/>
          <w:color w:val="222222"/>
          <w:shd w:val="clear" w:color="auto" w:fill="FFFFFF"/>
        </w:rPr>
      </w:pPr>
    </w:p>
    <w:p w14:paraId="0EE60D1C" w14:textId="77777777" w:rsidR="00C54FE5" w:rsidRDefault="00C54FE5" w:rsidP="006B7CF1">
      <w:pPr>
        <w:jc w:val="center"/>
        <w:rPr>
          <w:b/>
          <w:bCs/>
          <w:color w:val="222222"/>
          <w:shd w:val="clear" w:color="auto" w:fill="FFFFFF"/>
        </w:rPr>
      </w:pPr>
    </w:p>
    <w:p w14:paraId="4AAF14B8" w14:textId="77777777" w:rsidR="00981C36" w:rsidRDefault="00981C36" w:rsidP="00981C36">
      <w:pPr>
        <w:rPr>
          <w:b/>
          <w:bCs/>
          <w:color w:val="222222"/>
          <w:shd w:val="clear" w:color="auto" w:fill="FFFFFF"/>
        </w:rPr>
      </w:pPr>
    </w:p>
    <w:p w14:paraId="4235F843" w14:textId="573295F1" w:rsidR="005942C0" w:rsidRPr="007820FE" w:rsidRDefault="007C4F2B" w:rsidP="005A7351">
      <w:pPr>
        <w:jc w:val="center"/>
        <w:rPr>
          <w:color w:val="222222"/>
          <w:shd w:val="clear" w:color="auto" w:fill="FFFFFF"/>
        </w:rPr>
      </w:pPr>
      <w:r w:rsidRPr="006B7CF1">
        <w:rPr>
          <w:b/>
          <w:bCs/>
          <w:color w:val="222222"/>
          <w:shd w:val="clear" w:color="auto" w:fill="FFFFFF"/>
        </w:rPr>
        <w:t>Tintern Abbey</w:t>
      </w:r>
    </w:p>
    <w:p w14:paraId="72D09BEE" w14:textId="7BA0D51B" w:rsidR="00E9673B" w:rsidRPr="007820FE" w:rsidRDefault="007C4F2B" w:rsidP="00E9673B">
      <w:pPr>
        <w:ind w:firstLine="720"/>
        <w:rPr>
          <w:color w:val="222222"/>
          <w:shd w:val="clear" w:color="auto" w:fill="FFFFFF"/>
        </w:rPr>
      </w:pPr>
      <w:r w:rsidRPr="007820FE">
        <w:rPr>
          <w:color w:val="222222"/>
          <w:shd w:val="clear" w:color="auto" w:fill="FFFFFF"/>
        </w:rPr>
        <w:lastRenderedPageBreak/>
        <w:t>Th</w:t>
      </w:r>
      <w:r w:rsidR="006B7CF1">
        <w:rPr>
          <w:color w:val="222222"/>
          <w:shd w:val="clear" w:color="auto" w:fill="FFFFFF"/>
        </w:rPr>
        <w:t>e</w:t>
      </w:r>
      <w:r w:rsidRPr="007820FE">
        <w:rPr>
          <w:color w:val="222222"/>
          <w:shd w:val="clear" w:color="auto" w:fill="FFFFFF"/>
        </w:rPr>
        <w:t xml:space="preserve"> poem </w:t>
      </w:r>
      <w:r w:rsidR="006B7CF1">
        <w:rPr>
          <w:color w:val="222222"/>
          <w:shd w:val="clear" w:color="auto" w:fill="FFFFFF"/>
        </w:rPr>
        <w:t>begins</w:t>
      </w:r>
      <w:r w:rsidRPr="007820FE">
        <w:rPr>
          <w:color w:val="222222"/>
          <w:shd w:val="clear" w:color="auto" w:fill="FFFFFF"/>
        </w:rPr>
        <w:t xml:space="preserve"> with the speaker’s expr</w:t>
      </w:r>
      <w:r w:rsidR="006B7CF1">
        <w:rPr>
          <w:color w:val="222222"/>
          <w:shd w:val="clear" w:color="auto" w:fill="FFFFFF"/>
        </w:rPr>
        <w:t>essing how he</w:t>
      </w:r>
      <w:r w:rsidRPr="007820FE">
        <w:rPr>
          <w:color w:val="222222"/>
          <w:shd w:val="clear" w:color="auto" w:fill="FFFFFF"/>
        </w:rPr>
        <w:t xml:space="preserve"> had last visited River Wye banks around five years before. As a child and now as an adult, having been here impacted a reflection within him as he sees some objects again, describing the impact on him. For instance, the "steep and lofty cliffs" create "th</w:t>
      </w:r>
      <w:r w:rsidRPr="007820FE">
        <w:rPr>
          <w:color w:val="222222"/>
          <w:shd w:val="clear" w:color="auto" w:fill="FFFFFF"/>
        </w:rPr>
        <w:t>oughts of more deep seclusion." Further</w:t>
      </w:r>
      <w:r w:rsidR="00B63545" w:rsidRPr="007820FE">
        <w:rPr>
          <w:color w:val="222222"/>
          <w:shd w:val="clear" w:color="auto" w:fill="FFFFFF"/>
        </w:rPr>
        <w:t>,</w:t>
      </w:r>
      <w:r w:rsidRPr="007820FE">
        <w:rPr>
          <w:color w:val="222222"/>
          <w:shd w:val="clear" w:color="auto" w:fill="FFFFFF"/>
        </w:rPr>
        <w:t xml:space="preserve"> the persona also explains how his memory of his previous visits </w:t>
      </w:r>
      <w:r w:rsidR="00B63545" w:rsidRPr="007820FE">
        <w:rPr>
          <w:color w:val="222222"/>
          <w:shd w:val="clear" w:color="auto" w:fill="FFFFFF"/>
        </w:rPr>
        <w:t>to</w:t>
      </w:r>
      <w:r w:rsidRPr="007820FE">
        <w:rPr>
          <w:color w:val="222222"/>
          <w:shd w:val="clear" w:color="auto" w:fill="FFFFFF"/>
        </w:rPr>
        <w:t xml:space="preserve"> these “beauteous forms” has been present within him despite him being physically absent. For instance, his memory about wood and the cottages provid</w:t>
      </w:r>
      <w:r w:rsidRPr="007820FE">
        <w:rPr>
          <w:color w:val="222222"/>
          <w:shd w:val="clear" w:color="auto" w:fill="FFFFFF"/>
        </w:rPr>
        <w:t>ed him with a “tranquil restoration” in his mind, albeit subconsciously, influencing his actions of love and kindness</w:t>
      </w:r>
      <w:r w:rsidR="009F1AC2" w:rsidRPr="007820FE">
        <w:rPr>
          <w:color w:val="222222"/>
          <w:shd w:val="clear" w:color="auto" w:fill="FFFFFF"/>
        </w:rPr>
        <w:t xml:space="preserve"> (Bazregarzadeh, 2017)</w:t>
      </w:r>
      <w:r w:rsidRPr="007820FE">
        <w:rPr>
          <w:color w:val="222222"/>
          <w:shd w:val="clear" w:color="auto" w:fill="FFFFFF"/>
        </w:rPr>
        <w:t xml:space="preserve">. Furthermore, his memory of the scene lightens his mental and spiritual state as he transforms into a "living soul" </w:t>
      </w:r>
      <w:r w:rsidRPr="007820FE">
        <w:rPr>
          <w:color w:val="222222"/>
          <w:shd w:val="clear" w:color="auto" w:fill="FFFFFF"/>
        </w:rPr>
        <w:t>with a critical perspective about "the life of things."</w:t>
      </w:r>
    </w:p>
    <w:p w14:paraId="6CE9A714" w14:textId="69EBBD46" w:rsidR="00E9673B" w:rsidRPr="007820FE" w:rsidRDefault="007C4F2B" w:rsidP="00E9673B">
      <w:pPr>
        <w:ind w:firstLine="720"/>
        <w:rPr>
          <w:color w:val="222222"/>
          <w:shd w:val="clear" w:color="auto" w:fill="FFFFFF"/>
        </w:rPr>
      </w:pPr>
      <w:r w:rsidRPr="007820FE">
        <w:rPr>
          <w:color w:val="222222"/>
          <w:shd w:val="clear" w:color="auto" w:fill="FFFFFF"/>
        </w:rPr>
        <w:t>Similarly, I had been at least seven years away from my grandfather’s farm. Upon revisiting, I realized a myriad of changes in terms of farming techniques applied. However, the river, located deep in the ravine, had not changed a bit. Looking further aroun</w:t>
      </w:r>
      <w:r w:rsidRPr="007820FE">
        <w:rPr>
          <w:color w:val="222222"/>
          <w:shd w:val="clear" w:color="auto" w:fill="FFFFFF"/>
        </w:rPr>
        <w:t>d the corner, I saw a stump across the river, which we used to step on to jump into the river during our swimming afternoons. I was reminiscing in the same way as the speaker and felt a thrust of energy within me upon uncovering these beautiful memories. I</w:t>
      </w:r>
      <w:r w:rsidRPr="007820FE">
        <w:rPr>
          <w:color w:val="222222"/>
          <w:shd w:val="clear" w:color="auto" w:fill="FFFFFF"/>
        </w:rPr>
        <w:t xml:space="preserve">t felt like I had; </w:t>
      </w:r>
    </w:p>
    <w:p w14:paraId="3236FC28" w14:textId="47687DB9" w:rsidR="00E9673B" w:rsidRPr="007820FE" w:rsidRDefault="007C4F2B" w:rsidP="00E9673B">
      <w:pPr>
        <w:ind w:left="720"/>
        <w:rPr>
          <w:color w:val="222222"/>
          <w:shd w:val="clear" w:color="auto" w:fill="FFFFFF"/>
        </w:rPr>
      </w:pPr>
      <w:r w:rsidRPr="007820FE">
        <w:rPr>
          <w:color w:val="222222"/>
          <w:shd w:val="clear" w:color="auto" w:fill="FFFFFF"/>
        </w:rPr>
        <w:t>“Become a living soul,</w:t>
      </w:r>
    </w:p>
    <w:p w14:paraId="0EABEAF7" w14:textId="5EAF1114" w:rsidR="00E9673B" w:rsidRPr="007820FE" w:rsidRDefault="007C4F2B" w:rsidP="00E9673B">
      <w:pPr>
        <w:ind w:left="720"/>
        <w:rPr>
          <w:color w:val="222222"/>
          <w:shd w:val="clear" w:color="auto" w:fill="FFFFFF"/>
        </w:rPr>
      </w:pPr>
      <w:r w:rsidRPr="007820FE">
        <w:rPr>
          <w:color w:val="222222"/>
          <w:shd w:val="clear" w:color="auto" w:fill="FFFFFF"/>
        </w:rPr>
        <w:t>…of harmony, and the deep power of joy,</w:t>
      </w:r>
    </w:p>
    <w:p w14:paraId="7D2F0B59" w14:textId="209F211A" w:rsidR="00E9673B" w:rsidRPr="007820FE" w:rsidRDefault="007C4F2B" w:rsidP="00E9673B">
      <w:pPr>
        <w:ind w:left="720"/>
        <w:rPr>
          <w:color w:val="222222"/>
          <w:shd w:val="clear" w:color="auto" w:fill="FFFFFF"/>
        </w:rPr>
      </w:pPr>
      <w:r w:rsidRPr="007820FE">
        <w:rPr>
          <w:color w:val="222222"/>
          <w:shd w:val="clear" w:color="auto" w:fill="FFFFFF"/>
        </w:rPr>
        <w:t>We see into the life of things.”</w:t>
      </w:r>
      <w:r w:rsidR="00B22B3C" w:rsidRPr="007820FE">
        <w:rPr>
          <w:color w:val="222222"/>
          <w:shd w:val="clear" w:color="auto" w:fill="FFFFFF"/>
        </w:rPr>
        <w:t xml:space="preserve"> (Haas, 2016)</w:t>
      </w:r>
    </w:p>
    <w:p w14:paraId="13C5A390" w14:textId="63248426" w:rsidR="0077795C" w:rsidRPr="007820FE" w:rsidRDefault="007C4F2B" w:rsidP="007A4D25">
      <w:pPr>
        <w:ind w:firstLine="720"/>
        <w:rPr>
          <w:color w:val="222222"/>
          <w:shd w:val="clear" w:color="auto" w:fill="FFFFFF"/>
        </w:rPr>
      </w:pPr>
      <w:r w:rsidRPr="007820FE">
        <w:rPr>
          <w:color w:val="222222"/>
          <w:shd w:val="clear" w:color="auto" w:fill="FFFFFF"/>
        </w:rPr>
        <w:t xml:space="preserve">The thought of the river gave me access to the </w:t>
      </w:r>
      <w:r w:rsidR="006B7CF1" w:rsidRPr="007820FE">
        <w:rPr>
          <w:color w:val="222222"/>
          <w:shd w:val="clear" w:color="auto" w:fill="FFFFFF"/>
        </w:rPr>
        <w:t>farm. The</w:t>
      </w:r>
      <w:r w:rsidRPr="007820FE">
        <w:rPr>
          <w:color w:val="222222"/>
          <w:shd w:val="clear" w:color="auto" w:fill="FFFFFF"/>
        </w:rPr>
        <w:t xml:space="preserve"> mental and spiritual state that the world's burden is lightened, where</w:t>
      </w:r>
      <w:r w:rsidRPr="007820FE">
        <w:rPr>
          <w:color w:val="222222"/>
          <w:shd w:val="clear" w:color="auto" w:fill="FFFFFF"/>
        </w:rPr>
        <w:t xml:space="preserve"> I also become a living </w:t>
      </w:r>
      <w:r w:rsidR="006B7CF1" w:rsidRPr="007820FE">
        <w:rPr>
          <w:color w:val="222222"/>
          <w:shd w:val="clear" w:color="auto" w:fill="FFFFFF"/>
        </w:rPr>
        <w:t>soul with</w:t>
      </w:r>
      <w:r w:rsidRPr="007820FE">
        <w:rPr>
          <w:color w:val="222222"/>
          <w:shd w:val="clear" w:color="auto" w:fill="FFFFFF"/>
        </w:rPr>
        <w:t xml:space="preserve"> the way I view little things. Even in the present moment, that memory of my past experience at my </w:t>
      </w:r>
      <w:r w:rsidR="006B7CF1" w:rsidRPr="007820FE">
        <w:rPr>
          <w:color w:val="222222"/>
          <w:shd w:val="clear" w:color="auto" w:fill="FFFFFF"/>
        </w:rPr>
        <w:t>grandfather’s</w:t>
      </w:r>
      <w:r w:rsidRPr="007820FE">
        <w:rPr>
          <w:color w:val="222222"/>
          <w:shd w:val="clear" w:color="auto" w:fill="FFFFFF"/>
        </w:rPr>
        <w:t xml:space="preserve"> </w:t>
      </w:r>
      <w:r w:rsidRPr="007820FE">
        <w:rPr>
          <w:color w:val="222222"/>
          <w:shd w:val="clear" w:color="auto" w:fill="FFFFFF"/>
        </w:rPr>
        <w:lastRenderedPageBreak/>
        <w:t xml:space="preserve">farm keeps lingering in my head, and it feels good to </w:t>
      </w:r>
      <w:r w:rsidR="006B7CF1" w:rsidRPr="007820FE">
        <w:rPr>
          <w:color w:val="222222"/>
          <w:shd w:val="clear" w:color="auto" w:fill="FFFFFF"/>
        </w:rPr>
        <w:t>have</w:t>
      </w:r>
      <w:r w:rsidRPr="007820FE">
        <w:rPr>
          <w:color w:val="222222"/>
          <w:shd w:val="clear" w:color="auto" w:fill="FFFFFF"/>
        </w:rPr>
        <w:t xml:space="preserve"> them revived. I think happily, too, for my present </w:t>
      </w:r>
      <w:r w:rsidRPr="007820FE">
        <w:rPr>
          <w:color w:val="222222"/>
          <w:shd w:val="clear" w:color="auto" w:fill="FFFFFF"/>
        </w:rPr>
        <w:t xml:space="preserve">experience will also give me happy memories for the </w:t>
      </w:r>
      <w:r w:rsidR="006B7CF1" w:rsidRPr="007820FE">
        <w:rPr>
          <w:color w:val="222222"/>
          <w:shd w:val="clear" w:color="auto" w:fill="FFFFFF"/>
        </w:rPr>
        <w:t>years</w:t>
      </w:r>
      <w:r w:rsidRPr="007820FE">
        <w:rPr>
          <w:color w:val="222222"/>
          <w:shd w:val="clear" w:color="auto" w:fill="FFFFFF"/>
        </w:rPr>
        <w:t xml:space="preserve"> to come in the future.  </w:t>
      </w:r>
    </w:p>
    <w:p w14:paraId="47AD1E20" w14:textId="03873A75" w:rsidR="0077795C" w:rsidRPr="007820FE" w:rsidRDefault="007C4F2B" w:rsidP="007A4D25">
      <w:pPr>
        <w:ind w:firstLine="720"/>
        <w:rPr>
          <w:color w:val="222222"/>
          <w:shd w:val="clear" w:color="auto" w:fill="FFFFFF"/>
        </w:rPr>
      </w:pPr>
      <w:r w:rsidRPr="007820FE">
        <w:rPr>
          <w:color w:val="222222"/>
          <w:shd w:val="clear" w:color="auto" w:fill="FFFFFF"/>
        </w:rPr>
        <w:t xml:space="preserve">I am </w:t>
      </w:r>
      <w:r w:rsidR="006B7CF1" w:rsidRPr="007820FE">
        <w:rPr>
          <w:color w:val="222222"/>
          <w:shd w:val="clear" w:color="auto" w:fill="FFFFFF"/>
        </w:rPr>
        <w:t>indeed</w:t>
      </w:r>
      <w:r w:rsidRPr="007820FE">
        <w:rPr>
          <w:color w:val="222222"/>
          <w:shd w:val="clear" w:color="auto" w:fill="FFFFFF"/>
        </w:rPr>
        <w:t xml:space="preserve"> different now compared to how I was back then stepping on stamps and diving into the river. During those days, it was nature that made up my whole world, the far</w:t>
      </w:r>
      <w:r w:rsidRPr="007820FE">
        <w:rPr>
          <w:color w:val="222222"/>
          <w:shd w:val="clear" w:color="auto" w:fill="FFFFFF"/>
        </w:rPr>
        <w:t>m, and the animals in it, the plants and the tranquility of the streaming water</w:t>
      </w:r>
      <w:r w:rsidR="008B5D32" w:rsidRPr="007820FE">
        <w:rPr>
          <w:color w:val="222222"/>
          <w:shd w:val="clear" w:color="auto" w:fill="FFFFFF"/>
        </w:rPr>
        <w:t xml:space="preserve"> gave shape to what I am passionate about as well as what I love. Even though the time is in the past now, I chose to celebrate it rather than being sad, because even though I cannot go back to my old relationship with nature, I have significantly been compensated with a new gift set </w:t>
      </w:r>
      <w:r w:rsidR="006B7CF1" w:rsidRPr="007820FE">
        <w:rPr>
          <w:color w:val="222222"/>
          <w:shd w:val="clear" w:color="auto" w:fill="FFFFFF"/>
        </w:rPr>
        <w:t>on</w:t>
      </w:r>
      <w:r w:rsidR="008B5D32" w:rsidRPr="007820FE">
        <w:rPr>
          <w:color w:val="222222"/>
          <w:shd w:val="clear" w:color="auto" w:fill="FFFFFF"/>
        </w:rPr>
        <w:t xml:space="preserve"> how I look at how people think, the setting of the sun and the shores of the ocean. For this reason alone, I still love nature because they ground my purest reasoning.  </w:t>
      </w:r>
    </w:p>
    <w:p w14:paraId="4B713E3C" w14:textId="53B2F289" w:rsidR="008B5D32" w:rsidRPr="007820FE" w:rsidRDefault="007C4F2B" w:rsidP="007A4D25">
      <w:pPr>
        <w:ind w:firstLine="720"/>
        <w:rPr>
          <w:color w:val="222222"/>
          <w:shd w:val="clear" w:color="auto" w:fill="FFFFFF"/>
        </w:rPr>
      </w:pPr>
      <w:r w:rsidRPr="007820FE">
        <w:rPr>
          <w:color w:val="222222"/>
          <w:shd w:val="clear" w:color="auto" w:fill="FFFFFF"/>
        </w:rPr>
        <w:t xml:space="preserve">My grandfather's farm is my </w:t>
      </w:r>
      <w:r w:rsidR="006B7CF1" w:rsidRPr="007820FE">
        <w:rPr>
          <w:color w:val="222222"/>
          <w:shd w:val="clear" w:color="auto" w:fill="FFFFFF"/>
        </w:rPr>
        <w:t>meditation</w:t>
      </w:r>
      <w:r w:rsidRPr="007820FE">
        <w:rPr>
          <w:color w:val="222222"/>
          <w:shd w:val="clear" w:color="auto" w:fill="FFFFFF"/>
        </w:rPr>
        <w:t xml:space="preserve"> setting, </w:t>
      </w:r>
      <w:r w:rsidR="006B7CF1" w:rsidRPr="007820FE">
        <w:rPr>
          <w:color w:val="222222"/>
          <w:shd w:val="clear" w:color="auto" w:fill="FFFFFF"/>
        </w:rPr>
        <w:t>which</w:t>
      </w:r>
      <w:r w:rsidRPr="007820FE">
        <w:rPr>
          <w:color w:val="222222"/>
          <w:shd w:val="clear" w:color="auto" w:fill="FFFFFF"/>
        </w:rPr>
        <w:t xml:space="preserve"> also emphasizes on-ti</w:t>
      </w:r>
      <w:r w:rsidR="00710656" w:rsidRPr="007820FE">
        <w:rPr>
          <w:color w:val="222222"/>
          <w:shd w:val="clear" w:color="auto" w:fill="FFFFFF"/>
        </w:rPr>
        <w:t xml:space="preserve">me passage for </w:t>
      </w:r>
      <w:r w:rsidR="006B7CF1" w:rsidRPr="007820FE">
        <w:rPr>
          <w:color w:val="222222"/>
          <w:shd w:val="clear" w:color="auto" w:fill="FFFFFF"/>
        </w:rPr>
        <w:t>it</w:t>
      </w:r>
      <w:r w:rsidR="00710656" w:rsidRPr="007820FE">
        <w:rPr>
          <w:color w:val="222222"/>
          <w:shd w:val="clear" w:color="auto" w:fill="FFFFFF"/>
        </w:rPr>
        <w:t xml:space="preserve"> has been seven years since I was there. Still, when I go back to the farm and its natural beauty, it is still essentially how I left it apart from the technological changes. The river and the </w:t>
      </w:r>
      <w:r w:rsidR="006B7CF1" w:rsidRPr="007820FE">
        <w:rPr>
          <w:color w:val="222222"/>
          <w:shd w:val="clear" w:color="auto" w:fill="FFFFFF"/>
        </w:rPr>
        <w:t>ravine give</w:t>
      </w:r>
      <w:r w:rsidR="0095737E" w:rsidRPr="007820FE">
        <w:rPr>
          <w:color w:val="222222"/>
          <w:shd w:val="clear" w:color="auto" w:fill="FFFFFF"/>
        </w:rPr>
        <w:t xml:space="preserve"> rise to not only just pure nature as one might think, but they summon a life of how ordinary people are in harmony with nature.  </w:t>
      </w:r>
    </w:p>
    <w:p w14:paraId="5C82FD2E" w14:textId="00EB3876" w:rsidR="0095737E" w:rsidRPr="007820FE" w:rsidRDefault="007C4F2B" w:rsidP="007A4D25">
      <w:pPr>
        <w:ind w:firstLine="720"/>
        <w:rPr>
          <w:color w:val="222222"/>
          <w:shd w:val="clear" w:color="auto" w:fill="FFFFFF"/>
        </w:rPr>
      </w:pPr>
      <w:r w:rsidRPr="007820FE">
        <w:rPr>
          <w:color w:val="222222"/>
          <w:shd w:val="clear" w:color="auto" w:fill="FFFFFF"/>
        </w:rPr>
        <w:t xml:space="preserve">The vision of my </w:t>
      </w:r>
      <w:r w:rsidR="006B7CF1" w:rsidRPr="007820FE">
        <w:rPr>
          <w:color w:val="222222"/>
          <w:shd w:val="clear" w:color="auto" w:fill="FFFFFF"/>
        </w:rPr>
        <w:t>grandfather’s</w:t>
      </w:r>
      <w:r w:rsidRPr="007820FE">
        <w:rPr>
          <w:color w:val="222222"/>
          <w:shd w:val="clear" w:color="auto" w:fill="FFFFFF"/>
        </w:rPr>
        <w:t xml:space="preserve"> farm has had an impact on my whole being. The visions were present in my mind, just like for the man born blind</w:t>
      </w:r>
      <w:r w:rsidR="001C15F8" w:rsidRPr="007820FE">
        <w:rPr>
          <w:color w:val="222222"/>
          <w:shd w:val="clear" w:color="auto" w:fill="FFFFFF"/>
        </w:rPr>
        <w:t xml:space="preserve">. In hours where I would feel weary </w:t>
      </w:r>
      <w:r w:rsidR="007820FE" w:rsidRPr="007820FE">
        <w:rPr>
          <w:color w:val="222222"/>
          <w:shd w:val="clear" w:color="auto" w:fill="FFFFFF"/>
        </w:rPr>
        <w:t xml:space="preserve">or anxious as a young boy, that natural surroundings would make me feel good in my whole </w:t>
      </w:r>
      <w:r w:rsidR="006B7CF1" w:rsidRPr="007820FE">
        <w:rPr>
          <w:color w:val="222222"/>
          <w:shd w:val="clear" w:color="auto" w:fill="FFFFFF"/>
        </w:rPr>
        <w:t>being instead</w:t>
      </w:r>
      <w:r w:rsidR="007820FE" w:rsidRPr="007820FE">
        <w:rPr>
          <w:color w:val="222222"/>
          <w:shd w:val="clear" w:color="auto" w:fill="FFFFFF"/>
        </w:rPr>
        <w:t xml:space="preserve"> of my waking </w:t>
      </w:r>
      <w:r w:rsidR="006B7CF1" w:rsidRPr="007820FE">
        <w:rPr>
          <w:color w:val="222222"/>
          <w:shd w:val="clear" w:color="auto" w:fill="FFFFFF"/>
        </w:rPr>
        <w:t>consciousness all</w:t>
      </w:r>
      <w:r w:rsidR="007820FE" w:rsidRPr="007820FE">
        <w:rPr>
          <w:color w:val="222222"/>
          <w:shd w:val="clear" w:color="auto" w:fill="FFFFFF"/>
        </w:rPr>
        <w:t xml:space="preserve"> the way to my reasoning with my mystical awareness being clear.</w:t>
      </w:r>
    </w:p>
    <w:p w14:paraId="6DB6473E" w14:textId="77777777" w:rsidR="007A4D25" w:rsidRDefault="007C4F2B" w:rsidP="007A4D25">
      <w:pPr>
        <w:ind w:firstLine="720"/>
        <w:rPr>
          <w:color w:val="2B2B2B"/>
          <w:shd w:val="clear" w:color="auto" w:fill="FFFFFF"/>
        </w:rPr>
      </w:pPr>
      <w:r w:rsidRPr="007820FE">
        <w:rPr>
          <w:color w:val="222222"/>
          <w:shd w:val="clear" w:color="auto" w:fill="FFFFFF"/>
        </w:rPr>
        <w:t>Like the poet is doubtful of whether his thoughts on natu</w:t>
      </w:r>
      <w:r w:rsidRPr="007820FE">
        <w:rPr>
          <w:color w:val="222222"/>
          <w:shd w:val="clear" w:color="auto" w:fill="FFFFFF"/>
        </w:rPr>
        <w:t xml:space="preserve">re's influence are vain, and he can't go on, I have also had my doubts about whether I can go back to the farm and justify what it once made me feel. </w:t>
      </w:r>
      <w:r>
        <w:rPr>
          <w:color w:val="2B2B2B"/>
          <w:shd w:val="clear" w:color="auto" w:fill="FFFFFF"/>
        </w:rPr>
        <w:t>The poet exclaims:</w:t>
      </w:r>
      <w:r w:rsidRPr="007820FE">
        <w:rPr>
          <w:color w:val="2B2B2B"/>
          <w:shd w:val="clear" w:color="auto" w:fill="FFFFFF"/>
        </w:rPr>
        <w:t xml:space="preserve"> </w:t>
      </w:r>
    </w:p>
    <w:p w14:paraId="54633D98" w14:textId="39CD63A5" w:rsidR="007A4D25" w:rsidRPr="007820FE" w:rsidRDefault="007C4F2B" w:rsidP="007A4D25">
      <w:pPr>
        <w:ind w:left="720"/>
        <w:rPr>
          <w:color w:val="222222"/>
          <w:shd w:val="clear" w:color="auto" w:fill="FFFFFF"/>
        </w:rPr>
      </w:pPr>
      <w:r w:rsidRPr="007820FE">
        <w:rPr>
          <w:color w:val="2B2B2B"/>
          <w:shd w:val="clear" w:color="auto" w:fill="FFFFFF"/>
        </w:rPr>
        <w:lastRenderedPageBreak/>
        <w:t xml:space="preserve">“yet, oh! How often, amid the joyless daylight, fretful and unprofitable fever of the </w:t>
      </w:r>
      <w:r w:rsidRPr="007820FE">
        <w:rPr>
          <w:color w:val="2B2B2B"/>
          <w:shd w:val="clear" w:color="auto" w:fill="FFFFFF"/>
        </w:rPr>
        <w:t>world have I turned to thee (nature)”</w:t>
      </w:r>
      <w:r w:rsidRPr="007A4D25">
        <w:rPr>
          <w:color w:val="222222"/>
          <w:shd w:val="clear" w:color="auto" w:fill="FFFFFF"/>
        </w:rPr>
        <w:t xml:space="preserve"> </w:t>
      </w:r>
      <w:r w:rsidRPr="007820FE">
        <w:rPr>
          <w:color w:val="222222"/>
          <w:shd w:val="clear" w:color="auto" w:fill="FFFFFF"/>
        </w:rPr>
        <w:t>(Haas, 2016)</w:t>
      </w:r>
      <w:r w:rsidR="00F24015">
        <w:rPr>
          <w:color w:val="222222"/>
          <w:shd w:val="clear" w:color="auto" w:fill="FFFFFF"/>
        </w:rPr>
        <w:t xml:space="preserve">. </w:t>
      </w:r>
    </w:p>
    <w:p w14:paraId="7160E74E" w14:textId="485F6BF9" w:rsidR="009F1AC2" w:rsidRPr="007820FE" w:rsidRDefault="007C4F2B" w:rsidP="007A4D25">
      <w:pPr>
        <w:ind w:firstLine="720"/>
        <w:rPr>
          <w:color w:val="222222"/>
          <w:shd w:val="clear" w:color="auto" w:fill="FFFFFF"/>
        </w:rPr>
      </w:pPr>
      <w:r>
        <w:rPr>
          <w:color w:val="2B2B2B"/>
          <w:shd w:val="clear" w:color="auto" w:fill="FFFFFF"/>
        </w:rPr>
        <w:t>And even though he is</w:t>
      </w:r>
      <w:r w:rsidR="006B7CF1">
        <w:rPr>
          <w:color w:val="2B2B2B"/>
          <w:shd w:val="clear" w:color="auto" w:fill="FFFFFF"/>
        </w:rPr>
        <w:t xml:space="preserve"> perplexed, nature gives him enough spirit and courage to be there with a sense of pleasure and delight as I also do while reminiscing of that old river stream. Tintern Abbey is an exemplary work of nature pushing to promote human beings and nature's relationship. It indirectly encourages each reader to reflect back and see human beings' behavior towards nature in the past</w:t>
      </w:r>
      <w:r w:rsidR="006B7CF1">
        <w:rPr>
          <w:color w:val="222222"/>
          <w:shd w:val="clear" w:color="auto" w:fill="FFFFFF"/>
        </w:rPr>
        <w:t xml:space="preserve">. </w:t>
      </w:r>
      <w:r w:rsidR="00E9673B" w:rsidRPr="007820FE">
        <w:rPr>
          <w:color w:val="222222"/>
          <w:shd w:val="clear" w:color="auto" w:fill="FFFFFF"/>
        </w:rPr>
        <w:t xml:space="preserve">Therefore, for me, nature nurtured me via memory such that I relieved my previous experiences of joy and pleasure upon revisiting my grandfather’s </w:t>
      </w:r>
      <w:r w:rsidR="006B7CF1" w:rsidRPr="007820FE">
        <w:rPr>
          <w:color w:val="222222"/>
          <w:shd w:val="clear" w:color="auto" w:fill="FFFFFF"/>
        </w:rPr>
        <w:t xml:space="preserve">farm. </w:t>
      </w:r>
      <w:proofErr w:type="gramStart"/>
      <w:r w:rsidR="006B7CF1" w:rsidRPr="007820FE">
        <w:rPr>
          <w:color w:val="222222"/>
          <w:shd w:val="clear" w:color="auto" w:fill="FFFFFF"/>
        </w:rPr>
        <w:t>The</w:t>
      </w:r>
      <w:r w:rsidR="00F24015">
        <w:rPr>
          <w:color w:val="222222"/>
          <w:shd w:val="clear" w:color="auto" w:fill="FFFFFF"/>
        </w:rPr>
        <w:t xml:space="preserve"> thought of the river.</w:t>
      </w:r>
      <w:proofErr w:type="gramEnd"/>
      <w:r w:rsidR="00F24015">
        <w:rPr>
          <w:color w:val="222222"/>
          <w:shd w:val="clear" w:color="auto" w:fill="FFFFFF"/>
        </w:rPr>
        <w:t xml:space="preserve"> </w:t>
      </w:r>
    </w:p>
    <w:p w14:paraId="3B466549" w14:textId="77777777" w:rsidR="006B7CF1" w:rsidRDefault="006B7CF1" w:rsidP="009F1AC2">
      <w:pPr>
        <w:jc w:val="center"/>
        <w:rPr>
          <w:color w:val="222222"/>
          <w:shd w:val="clear" w:color="auto" w:fill="FFFFFF"/>
        </w:rPr>
      </w:pPr>
    </w:p>
    <w:p w14:paraId="55F393B1" w14:textId="77777777" w:rsidR="006B7CF1" w:rsidRDefault="006B7CF1" w:rsidP="009F1AC2">
      <w:pPr>
        <w:jc w:val="center"/>
        <w:rPr>
          <w:color w:val="222222"/>
          <w:shd w:val="clear" w:color="auto" w:fill="FFFFFF"/>
        </w:rPr>
      </w:pPr>
    </w:p>
    <w:p w14:paraId="4C4BCE6C" w14:textId="77777777" w:rsidR="006B7CF1" w:rsidRDefault="006B7CF1" w:rsidP="009F1AC2">
      <w:pPr>
        <w:jc w:val="center"/>
        <w:rPr>
          <w:color w:val="222222"/>
          <w:shd w:val="clear" w:color="auto" w:fill="FFFFFF"/>
        </w:rPr>
      </w:pPr>
    </w:p>
    <w:p w14:paraId="57838B6E" w14:textId="77777777" w:rsidR="006B7CF1" w:rsidRDefault="006B7CF1" w:rsidP="009F1AC2">
      <w:pPr>
        <w:jc w:val="center"/>
        <w:rPr>
          <w:color w:val="222222"/>
          <w:shd w:val="clear" w:color="auto" w:fill="FFFFFF"/>
        </w:rPr>
      </w:pPr>
    </w:p>
    <w:p w14:paraId="5BF62480" w14:textId="77777777" w:rsidR="006B7CF1" w:rsidRDefault="006B7CF1" w:rsidP="009F1AC2">
      <w:pPr>
        <w:jc w:val="center"/>
        <w:rPr>
          <w:color w:val="222222"/>
          <w:shd w:val="clear" w:color="auto" w:fill="FFFFFF"/>
        </w:rPr>
      </w:pPr>
    </w:p>
    <w:p w14:paraId="020D6CE6" w14:textId="77777777" w:rsidR="006B7CF1" w:rsidRDefault="006B7CF1" w:rsidP="009F1AC2">
      <w:pPr>
        <w:jc w:val="center"/>
        <w:rPr>
          <w:color w:val="222222"/>
          <w:shd w:val="clear" w:color="auto" w:fill="FFFFFF"/>
        </w:rPr>
      </w:pPr>
    </w:p>
    <w:p w14:paraId="1545AAAB" w14:textId="77777777" w:rsidR="006B7CF1" w:rsidRDefault="006B7CF1" w:rsidP="009F1AC2">
      <w:pPr>
        <w:jc w:val="center"/>
        <w:rPr>
          <w:color w:val="222222"/>
          <w:shd w:val="clear" w:color="auto" w:fill="FFFFFF"/>
        </w:rPr>
      </w:pPr>
    </w:p>
    <w:p w14:paraId="237EDEC3" w14:textId="77777777" w:rsidR="006B7CF1" w:rsidRDefault="006B7CF1" w:rsidP="009F1AC2">
      <w:pPr>
        <w:jc w:val="center"/>
        <w:rPr>
          <w:color w:val="222222"/>
          <w:shd w:val="clear" w:color="auto" w:fill="FFFFFF"/>
        </w:rPr>
      </w:pPr>
    </w:p>
    <w:p w14:paraId="5DD2541A" w14:textId="77777777" w:rsidR="006B7CF1" w:rsidRDefault="006B7CF1" w:rsidP="009F1AC2">
      <w:pPr>
        <w:jc w:val="center"/>
        <w:rPr>
          <w:color w:val="222222"/>
          <w:shd w:val="clear" w:color="auto" w:fill="FFFFFF"/>
        </w:rPr>
      </w:pPr>
    </w:p>
    <w:p w14:paraId="0F9D006C" w14:textId="77777777" w:rsidR="006B7CF1" w:rsidRDefault="006B7CF1" w:rsidP="009F1AC2">
      <w:pPr>
        <w:jc w:val="center"/>
        <w:rPr>
          <w:color w:val="222222"/>
          <w:shd w:val="clear" w:color="auto" w:fill="FFFFFF"/>
        </w:rPr>
      </w:pPr>
    </w:p>
    <w:p w14:paraId="687D1D0A" w14:textId="77777777" w:rsidR="006B7CF1" w:rsidRDefault="006B7CF1" w:rsidP="009F1AC2">
      <w:pPr>
        <w:jc w:val="center"/>
        <w:rPr>
          <w:color w:val="222222"/>
          <w:shd w:val="clear" w:color="auto" w:fill="FFFFFF"/>
        </w:rPr>
      </w:pPr>
    </w:p>
    <w:p w14:paraId="1E1B9784" w14:textId="77777777" w:rsidR="006B7CF1" w:rsidRDefault="006B7CF1" w:rsidP="009F1AC2">
      <w:pPr>
        <w:jc w:val="center"/>
        <w:rPr>
          <w:color w:val="222222"/>
          <w:shd w:val="clear" w:color="auto" w:fill="FFFFFF"/>
        </w:rPr>
      </w:pPr>
    </w:p>
    <w:p w14:paraId="76DFC2A2" w14:textId="77777777" w:rsidR="006B7CF1" w:rsidRDefault="006B7CF1" w:rsidP="009F1AC2">
      <w:pPr>
        <w:jc w:val="center"/>
        <w:rPr>
          <w:color w:val="222222"/>
          <w:shd w:val="clear" w:color="auto" w:fill="FFFFFF"/>
        </w:rPr>
      </w:pPr>
    </w:p>
    <w:p w14:paraId="2A91AD2F" w14:textId="77777777" w:rsidR="00C54FE5" w:rsidRDefault="00C54FE5" w:rsidP="009F1AC2">
      <w:pPr>
        <w:jc w:val="center"/>
        <w:rPr>
          <w:color w:val="222222"/>
          <w:shd w:val="clear" w:color="auto" w:fill="FFFFFF"/>
        </w:rPr>
      </w:pPr>
    </w:p>
    <w:p w14:paraId="6D29F084" w14:textId="15B7B26A" w:rsidR="009F1AC2" w:rsidRPr="006B7CF1" w:rsidRDefault="007C4F2B" w:rsidP="00C54FE5">
      <w:pPr>
        <w:jc w:val="center"/>
        <w:rPr>
          <w:b/>
          <w:bCs/>
          <w:color w:val="222222"/>
          <w:shd w:val="clear" w:color="auto" w:fill="FFFFFF"/>
        </w:rPr>
      </w:pPr>
      <w:r w:rsidRPr="006B7CF1">
        <w:rPr>
          <w:b/>
          <w:bCs/>
          <w:color w:val="222222"/>
          <w:shd w:val="clear" w:color="auto" w:fill="FFFFFF"/>
        </w:rPr>
        <w:lastRenderedPageBreak/>
        <w:t>References</w:t>
      </w:r>
    </w:p>
    <w:p w14:paraId="626DF332" w14:textId="08D74B28" w:rsidR="009F1AC2" w:rsidRPr="007820FE" w:rsidRDefault="007C4F2B" w:rsidP="009F1AC2">
      <w:pPr>
        <w:ind w:left="720" w:hanging="720"/>
        <w:rPr>
          <w:color w:val="222222"/>
          <w:shd w:val="clear" w:color="auto" w:fill="FFFFFF"/>
        </w:rPr>
      </w:pPr>
      <w:r w:rsidRPr="007820FE">
        <w:rPr>
          <w:color w:val="222222"/>
          <w:shd w:val="clear" w:color="auto" w:fill="FFFFFF"/>
        </w:rPr>
        <w:t>Bazregarzadeh, E. (2017). Ecocritical Echoes in William Wordsworth’s Tintern Abbey. </w:t>
      </w:r>
      <w:r w:rsidRPr="007820FE">
        <w:rPr>
          <w:i/>
          <w:iCs/>
          <w:color w:val="222222"/>
          <w:shd w:val="clear" w:color="auto" w:fill="FFFFFF"/>
        </w:rPr>
        <w:t>The Brock Review</w:t>
      </w:r>
      <w:r w:rsidRPr="007820FE">
        <w:rPr>
          <w:color w:val="222222"/>
          <w:shd w:val="clear" w:color="auto" w:fill="FFFFFF"/>
        </w:rPr>
        <w:t>, </w:t>
      </w:r>
      <w:r w:rsidRPr="007820FE">
        <w:rPr>
          <w:i/>
          <w:iCs/>
          <w:color w:val="222222"/>
          <w:shd w:val="clear" w:color="auto" w:fill="FFFFFF"/>
        </w:rPr>
        <w:t>13</w:t>
      </w:r>
      <w:r w:rsidRPr="007820FE">
        <w:rPr>
          <w:color w:val="222222"/>
          <w:shd w:val="clear" w:color="auto" w:fill="FFFFFF"/>
        </w:rPr>
        <w:t>(1), 71-90.</w:t>
      </w:r>
    </w:p>
    <w:p w14:paraId="466AF1AE" w14:textId="11DAF2D6" w:rsidR="00B22B3C" w:rsidRPr="007820FE" w:rsidRDefault="007C4F2B" w:rsidP="009F1AC2">
      <w:pPr>
        <w:ind w:left="720" w:hanging="720"/>
        <w:rPr>
          <w:color w:val="222222"/>
          <w:shd w:val="clear" w:color="auto" w:fill="FFFFFF"/>
        </w:rPr>
      </w:pPr>
      <w:r w:rsidRPr="007820FE">
        <w:rPr>
          <w:color w:val="222222"/>
          <w:shd w:val="clear" w:color="auto" w:fill="FFFFFF"/>
        </w:rPr>
        <w:t>Haas, R. (2016). Wordsworth and the Monks of Tintern Abbey. </w:t>
      </w:r>
      <w:r w:rsidRPr="007820FE">
        <w:rPr>
          <w:i/>
          <w:iCs/>
          <w:color w:val="222222"/>
          <w:shd w:val="clear" w:color="auto" w:fill="FFFFFF"/>
        </w:rPr>
        <w:t xml:space="preserve">Modern </w:t>
      </w:r>
      <w:r w:rsidRPr="007820FE">
        <w:rPr>
          <w:i/>
          <w:iCs/>
          <w:color w:val="222222"/>
          <w:shd w:val="clear" w:color="auto" w:fill="FFFFFF"/>
        </w:rPr>
        <w:t>Philology</w:t>
      </w:r>
      <w:r w:rsidRPr="007820FE">
        <w:rPr>
          <w:color w:val="222222"/>
          <w:shd w:val="clear" w:color="auto" w:fill="FFFFFF"/>
        </w:rPr>
        <w:t>, </w:t>
      </w:r>
      <w:r w:rsidRPr="007820FE">
        <w:rPr>
          <w:i/>
          <w:iCs/>
          <w:color w:val="222222"/>
          <w:shd w:val="clear" w:color="auto" w:fill="FFFFFF"/>
        </w:rPr>
        <w:t>114</w:t>
      </w:r>
      <w:r w:rsidRPr="007820FE">
        <w:rPr>
          <w:color w:val="222222"/>
          <w:shd w:val="clear" w:color="auto" w:fill="FFFFFF"/>
        </w:rPr>
        <w:t>(1), 82-105.</w:t>
      </w:r>
    </w:p>
    <w:p w14:paraId="5F06F079" w14:textId="2844456C" w:rsidR="00E9673B" w:rsidRPr="007820FE" w:rsidRDefault="00E9673B" w:rsidP="00E9673B">
      <w:pPr>
        <w:ind w:firstLine="720"/>
        <w:rPr>
          <w:color w:val="222222"/>
          <w:shd w:val="clear" w:color="auto" w:fill="FFFFFF"/>
        </w:rPr>
      </w:pPr>
    </w:p>
    <w:p w14:paraId="5E28168D" w14:textId="77777777" w:rsidR="00E9673B" w:rsidRPr="007820FE" w:rsidRDefault="00E9673B" w:rsidP="00E9673B">
      <w:pPr>
        <w:ind w:firstLine="720"/>
        <w:rPr>
          <w:color w:val="222222"/>
          <w:shd w:val="clear" w:color="auto" w:fill="FFFFFF"/>
        </w:rPr>
      </w:pPr>
    </w:p>
    <w:p w14:paraId="4532EB96" w14:textId="4D84A755" w:rsidR="005942C0" w:rsidRPr="007820FE" w:rsidRDefault="005942C0" w:rsidP="00E9673B">
      <w:pPr>
        <w:ind w:firstLine="720"/>
        <w:rPr>
          <w:b/>
          <w:bCs/>
          <w:color w:val="222222"/>
          <w:shd w:val="clear" w:color="auto" w:fill="FFFFFF"/>
        </w:rPr>
      </w:pPr>
    </w:p>
    <w:p w14:paraId="75144E3A" w14:textId="77777777" w:rsidR="005942C0" w:rsidRPr="007820FE" w:rsidRDefault="005942C0" w:rsidP="00E9673B">
      <w:pPr>
        <w:ind w:firstLine="720"/>
        <w:rPr>
          <w:b/>
          <w:bCs/>
        </w:rPr>
      </w:pPr>
    </w:p>
    <w:sectPr w:rsidR="005942C0" w:rsidRPr="007820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6E8315" w14:textId="77777777" w:rsidR="007C4F2B" w:rsidRDefault="007C4F2B">
      <w:pPr>
        <w:spacing w:line="240" w:lineRule="auto"/>
      </w:pPr>
      <w:r>
        <w:separator/>
      </w:r>
    </w:p>
  </w:endnote>
  <w:endnote w:type="continuationSeparator" w:id="0">
    <w:p w14:paraId="2707EDFC" w14:textId="77777777" w:rsidR="007C4F2B" w:rsidRDefault="007C4F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1018C3" w14:textId="77777777" w:rsidR="007C4F2B" w:rsidRDefault="007C4F2B">
      <w:pPr>
        <w:spacing w:line="240" w:lineRule="auto"/>
      </w:pPr>
      <w:r>
        <w:separator/>
      </w:r>
    </w:p>
  </w:footnote>
  <w:footnote w:type="continuationSeparator" w:id="0">
    <w:p w14:paraId="273C46F1" w14:textId="77777777" w:rsidR="007C4F2B" w:rsidRDefault="007C4F2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999366"/>
      <w:docPartObj>
        <w:docPartGallery w:val="Page Numbers (Top of Page)"/>
        <w:docPartUnique/>
      </w:docPartObj>
    </w:sdtPr>
    <w:sdtEndPr>
      <w:rPr>
        <w:noProof/>
      </w:rPr>
    </w:sdtEndPr>
    <w:sdtContent>
      <w:p w14:paraId="6E7974A6" w14:textId="098A9357" w:rsidR="00981C36" w:rsidRDefault="007C4F2B">
        <w:pPr>
          <w:pStyle w:val="Header"/>
          <w:jc w:val="right"/>
        </w:pPr>
        <w:r>
          <w:fldChar w:fldCharType="begin"/>
        </w:r>
        <w:r>
          <w:instrText xml:space="preserve"> PAGE   \* MERGEFORMAT </w:instrText>
        </w:r>
        <w:r>
          <w:fldChar w:fldCharType="separate"/>
        </w:r>
        <w:r w:rsidR="00F24015">
          <w:rPr>
            <w:noProof/>
          </w:rPr>
          <w:t>1</w:t>
        </w:r>
        <w:r>
          <w:rPr>
            <w:noProof/>
          </w:rPr>
          <w:fldChar w:fldCharType="end"/>
        </w:r>
      </w:p>
    </w:sdtContent>
  </w:sdt>
  <w:p w14:paraId="7651D916" w14:textId="77777777" w:rsidR="00981C36" w:rsidRDefault="00981C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YxtDQ1NDU2NDWwsDRT0lEKTi0uzszPAykwrAUAot7xdCwAAAA="/>
  </w:docVars>
  <w:rsids>
    <w:rsidRoot w:val="005F7E71"/>
    <w:rsid w:val="000E7026"/>
    <w:rsid w:val="001C15F8"/>
    <w:rsid w:val="00350897"/>
    <w:rsid w:val="005942C0"/>
    <w:rsid w:val="005A7351"/>
    <w:rsid w:val="005F7E71"/>
    <w:rsid w:val="006B7CF1"/>
    <w:rsid w:val="00710656"/>
    <w:rsid w:val="0077795C"/>
    <w:rsid w:val="007820FE"/>
    <w:rsid w:val="007A4D25"/>
    <w:rsid w:val="007C4F2B"/>
    <w:rsid w:val="008B5D32"/>
    <w:rsid w:val="0095737E"/>
    <w:rsid w:val="00981C36"/>
    <w:rsid w:val="009F1AC2"/>
    <w:rsid w:val="00B22B3C"/>
    <w:rsid w:val="00B63545"/>
    <w:rsid w:val="00C54FE5"/>
    <w:rsid w:val="00D37C60"/>
    <w:rsid w:val="00E9673B"/>
    <w:rsid w:val="00EB2F67"/>
    <w:rsid w:val="00F24015"/>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42C0"/>
    <w:pPr>
      <w:spacing w:before="100" w:beforeAutospacing="1" w:after="100" w:afterAutospacing="1" w:line="240" w:lineRule="auto"/>
    </w:pPr>
    <w:rPr>
      <w:rFonts w:eastAsia="Times New Roman"/>
    </w:rPr>
  </w:style>
  <w:style w:type="character" w:customStyle="1" w:styleId="small-caps">
    <w:name w:val="small-caps"/>
    <w:basedOn w:val="DefaultParagraphFont"/>
    <w:rsid w:val="005942C0"/>
  </w:style>
  <w:style w:type="paragraph" w:styleId="Header">
    <w:name w:val="header"/>
    <w:basedOn w:val="Normal"/>
    <w:link w:val="HeaderChar"/>
    <w:uiPriority w:val="99"/>
    <w:unhideWhenUsed/>
    <w:rsid w:val="00981C36"/>
    <w:pPr>
      <w:tabs>
        <w:tab w:val="center" w:pos="4680"/>
        <w:tab w:val="right" w:pos="9360"/>
      </w:tabs>
      <w:spacing w:line="240" w:lineRule="auto"/>
    </w:pPr>
  </w:style>
  <w:style w:type="character" w:customStyle="1" w:styleId="HeaderChar">
    <w:name w:val="Header Char"/>
    <w:basedOn w:val="DefaultParagraphFont"/>
    <w:link w:val="Header"/>
    <w:uiPriority w:val="99"/>
    <w:rsid w:val="00981C36"/>
  </w:style>
  <w:style w:type="paragraph" w:styleId="Footer">
    <w:name w:val="footer"/>
    <w:basedOn w:val="Normal"/>
    <w:link w:val="FooterChar"/>
    <w:uiPriority w:val="99"/>
    <w:unhideWhenUsed/>
    <w:rsid w:val="00981C36"/>
    <w:pPr>
      <w:tabs>
        <w:tab w:val="center" w:pos="4680"/>
        <w:tab w:val="right" w:pos="9360"/>
      </w:tabs>
      <w:spacing w:line="240" w:lineRule="auto"/>
    </w:pPr>
  </w:style>
  <w:style w:type="character" w:customStyle="1" w:styleId="FooterChar">
    <w:name w:val="Footer Char"/>
    <w:basedOn w:val="DefaultParagraphFont"/>
    <w:link w:val="Footer"/>
    <w:uiPriority w:val="99"/>
    <w:rsid w:val="00981C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42C0"/>
    <w:pPr>
      <w:spacing w:before="100" w:beforeAutospacing="1" w:after="100" w:afterAutospacing="1" w:line="240" w:lineRule="auto"/>
    </w:pPr>
    <w:rPr>
      <w:rFonts w:eastAsia="Times New Roman"/>
    </w:rPr>
  </w:style>
  <w:style w:type="character" w:customStyle="1" w:styleId="small-caps">
    <w:name w:val="small-caps"/>
    <w:basedOn w:val="DefaultParagraphFont"/>
    <w:rsid w:val="005942C0"/>
  </w:style>
  <w:style w:type="paragraph" w:styleId="Header">
    <w:name w:val="header"/>
    <w:basedOn w:val="Normal"/>
    <w:link w:val="HeaderChar"/>
    <w:uiPriority w:val="99"/>
    <w:unhideWhenUsed/>
    <w:rsid w:val="00981C36"/>
    <w:pPr>
      <w:tabs>
        <w:tab w:val="center" w:pos="4680"/>
        <w:tab w:val="right" w:pos="9360"/>
      </w:tabs>
      <w:spacing w:line="240" w:lineRule="auto"/>
    </w:pPr>
  </w:style>
  <w:style w:type="character" w:customStyle="1" w:styleId="HeaderChar">
    <w:name w:val="Header Char"/>
    <w:basedOn w:val="DefaultParagraphFont"/>
    <w:link w:val="Header"/>
    <w:uiPriority w:val="99"/>
    <w:rsid w:val="00981C36"/>
  </w:style>
  <w:style w:type="paragraph" w:styleId="Footer">
    <w:name w:val="footer"/>
    <w:basedOn w:val="Normal"/>
    <w:link w:val="FooterChar"/>
    <w:uiPriority w:val="99"/>
    <w:unhideWhenUsed/>
    <w:rsid w:val="00981C36"/>
    <w:pPr>
      <w:tabs>
        <w:tab w:val="center" w:pos="4680"/>
        <w:tab w:val="right" w:pos="9360"/>
      </w:tabs>
      <w:spacing w:line="240" w:lineRule="auto"/>
    </w:pPr>
  </w:style>
  <w:style w:type="character" w:customStyle="1" w:styleId="FooterChar">
    <w:name w:val="Footer Char"/>
    <w:basedOn w:val="DefaultParagraphFont"/>
    <w:link w:val="Footer"/>
    <w:uiPriority w:val="99"/>
    <w:rsid w:val="00981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5</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Kigoh</dc:creator>
  <cp:lastModifiedBy>Kamande</cp:lastModifiedBy>
  <cp:revision>42</cp:revision>
  <dcterms:created xsi:type="dcterms:W3CDTF">2020-09-01T07:38:00Z</dcterms:created>
  <dcterms:modified xsi:type="dcterms:W3CDTF">2020-09-29T16:13:00Z</dcterms:modified>
</cp:coreProperties>
</file>